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DDE" w:rsidRDefault="00763DDE" w:rsidP="00763DDE">
      <w:pPr>
        <w:jc w:val="center"/>
        <w:rPr>
          <w:rFonts w:ascii="Copperplate Gothic Bold" w:hAnsi="Copperplate Gothic Bold"/>
          <w:sz w:val="144"/>
          <w:szCs w:val="144"/>
        </w:rPr>
      </w:pPr>
    </w:p>
    <w:p w:rsidR="00D80D91" w:rsidRPr="00763DDE" w:rsidRDefault="00763DDE" w:rsidP="00763DDE">
      <w:pPr>
        <w:jc w:val="center"/>
        <w:rPr>
          <w:rFonts w:ascii="Copperplate Gothic Bold" w:hAnsi="Copperplate Gothic Bold"/>
          <w:sz w:val="144"/>
          <w:szCs w:val="144"/>
        </w:rPr>
      </w:pPr>
      <w:bookmarkStart w:id="0" w:name="_GoBack"/>
      <w:bookmarkEnd w:id="0"/>
      <w:r w:rsidRPr="00763DDE">
        <w:rPr>
          <w:rFonts w:ascii="Copperplate Gothic Bold" w:hAnsi="Copperplate Gothic Bold"/>
          <w:sz w:val="144"/>
          <w:szCs w:val="144"/>
        </w:rPr>
        <w:t>Coming</w:t>
      </w:r>
    </w:p>
    <w:p w:rsidR="00763DDE" w:rsidRPr="00763DDE" w:rsidRDefault="00763DDE" w:rsidP="00763DDE">
      <w:pPr>
        <w:jc w:val="center"/>
        <w:rPr>
          <w:rFonts w:ascii="Copperplate Gothic Bold" w:hAnsi="Copperplate Gothic Bold"/>
          <w:sz w:val="144"/>
          <w:szCs w:val="144"/>
        </w:rPr>
      </w:pPr>
      <w:r w:rsidRPr="00763DDE">
        <w:rPr>
          <w:rFonts w:ascii="Copperplate Gothic Bold" w:hAnsi="Copperplate Gothic Bold"/>
          <w:sz w:val="144"/>
          <w:szCs w:val="144"/>
        </w:rPr>
        <w:t>Soon</w:t>
      </w:r>
    </w:p>
    <w:sectPr w:rsidR="00763DDE" w:rsidRPr="00763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E"/>
    <w:rsid w:val="00763DDE"/>
    <w:rsid w:val="00D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16E9"/>
  <w15:chartTrackingRefBased/>
  <w15:docId w15:val="{67582E65-F098-4B49-B9EF-3FFC05A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George</dc:creator>
  <cp:keywords/>
  <dc:description/>
  <cp:lastModifiedBy>Francis George</cp:lastModifiedBy>
  <cp:revision>1</cp:revision>
  <dcterms:created xsi:type="dcterms:W3CDTF">2026-05-07T17:20:00Z</dcterms:created>
  <dcterms:modified xsi:type="dcterms:W3CDTF">2026-05-07T17:21:00Z</dcterms:modified>
</cp:coreProperties>
</file>